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w:t>
      </w:r>
      <w:r w:rsidRPr="00E4439A">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C621E4">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w:t>
      </w:r>
      <w:r w:rsidRPr="002937E4">
        <w:rPr>
          <w:rFonts w:ascii="Times New Roman" w:hAnsi="Times New Roman"/>
          <w:sz w:val="28"/>
          <w:szCs w:val="28"/>
        </w:rPr>
        <w:lastRenderedPageBreak/>
        <w:t>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lastRenderedPageBreak/>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w:t>
      </w:r>
      <w:r w:rsidRPr="002937E4">
        <w:rPr>
          <w:rFonts w:ascii="Times New Roman" w:hAnsi="Times New Roman"/>
          <w:sz w:val="28"/>
          <w:szCs w:val="28"/>
        </w:rPr>
        <w:lastRenderedPageBreak/>
        <w:t>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w:t>
      </w:r>
      <w:r w:rsidR="005C1C7A" w:rsidRPr="00C621E4">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2022 года исполнилось </w:t>
            </w:r>
            <w:r w:rsidRPr="002937E4">
              <w:rPr>
                <w:rFonts w:ascii="Times New Roman" w:hAnsi="Times New Roman"/>
                <w:sz w:val="28"/>
                <w:szCs w:val="28"/>
              </w:rPr>
              <w:lastRenderedPageBreak/>
              <w:t>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w:t>
      </w:r>
      <w:r w:rsidRPr="002937E4">
        <w:rPr>
          <w:rFonts w:ascii="Times New Roman" w:hAnsi="Times New Roman"/>
          <w:sz w:val="28"/>
          <w:szCs w:val="28"/>
        </w:rPr>
        <w:lastRenderedPageBreak/>
        <w:t>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w:t>
            </w:r>
            <w:r w:rsidRPr="002937E4">
              <w:rPr>
                <w:rFonts w:ascii="Times New Roman" w:hAnsi="Times New Roman"/>
                <w:sz w:val="28"/>
                <w:szCs w:val="28"/>
              </w:rPr>
              <w:lastRenderedPageBreak/>
              <w:t>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w:t>
            </w:r>
            <w:r w:rsidRPr="002937E4">
              <w:rPr>
                <w:rFonts w:ascii="Times New Roman" w:hAnsi="Times New Roman"/>
                <w:sz w:val="28"/>
                <w:szCs w:val="28"/>
              </w:rPr>
              <w:lastRenderedPageBreak/>
              <w:t xml:space="preserve">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w:t>
      </w:r>
      <w:r w:rsidR="00CF22F2" w:rsidRPr="006848CC">
        <w:rPr>
          <w:rFonts w:ascii="Times New Roman" w:hAnsi="Times New Roman"/>
          <w:sz w:val="28"/>
          <w:szCs w:val="28"/>
        </w:rPr>
        <w:lastRenderedPageBreak/>
        <w:t>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xml:space="preserve">), ссылка на который также размещена на официальном сайте федеральной государственной </w:t>
      </w:r>
      <w:r w:rsidRPr="002937E4">
        <w:rPr>
          <w:rFonts w:ascii="Times New Roman" w:hAnsi="Times New Roman"/>
          <w:sz w:val="28"/>
          <w:szCs w:val="28"/>
        </w:rPr>
        <w:lastRenderedPageBreak/>
        <w:t>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 xml:space="preserve">удостоверяющего личность документа указываются по </w:t>
      </w:r>
      <w:r w:rsidRPr="006848CC">
        <w:rPr>
          <w:rFonts w:ascii="Times New Roman" w:hAnsi="Times New Roman"/>
          <w:sz w:val="28"/>
          <w:szCs w:val="28"/>
        </w:rPr>
        <w:lastRenderedPageBreak/>
        <w:t>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w:t>
      </w:r>
      <w:r w:rsidRPr="006848CC">
        <w:rPr>
          <w:rFonts w:ascii="Times New Roman" w:hAnsi="Times New Roman"/>
          <w:sz w:val="28"/>
          <w:szCs w:val="28"/>
        </w:rPr>
        <w:lastRenderedPageBreak/>
        <w:t xml:space="preserve">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w:t>
      </w:r>
      <w:r w:rsidRPr="006848CC">
        <w:rPr>
          <w:rFonts w:ascii="Times New Roman" w:hAnsi="Times New Roman"/>
          <w:color w:val="000000"/>
          <w:sz w:val="28"/>
          <w:szCs w:val="28"/>
        </w:rPr>
        <w:lastRenderedPageBreak/>
        <w:t xml:space="preserve">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w:t>
      </w:r>
      <w:r w:rsidRPr="006848CC">
        <w:rPr>
          <w:rFonts w:ascii="Times New Roman" w:hAnsi="Times New Roman" w:cs="Times New Roman"/>
          <w:sz w:val="28"/>
          <w:szCs w:val="28"/>
        </w:rPr>
        <w:lastRenderedPageBreak/>
        <w:t>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lastRenderedPageBreak/>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lastRenderedPageBreak/>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w:t>
      </w:r>
      <w:r w:rsidRPr="006848CC">
        <w:rPr>
          <w:rFonts w:ascii="Times New Roman" w:hAnsi="Times New Roman"/>
          <w:sz w:val="28"/>
          <w:szCs w:val="28"/>
        </w:rPr>
        <w:lastRenderedPageBreak/>
        <w:t>(работни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w:t>
      </w:r>
      <w:r w:rsidRPr="006848CC">
        <w:rPr>
          <w:rFonts w:ascii="Times New Roman" w:hAnsi="Times New Roman"/>
          <w:bCs/>
          <w:color w:val="000000"/>
          <w:sz w:val="28"/>
          <w:szCs w:val="28"/>
        </w:rPr>
        <w:lastRenderedPageBreak/>
        <w:t>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w:t>
      </w:r>
      <w:proofErr w:type="gramStart"/>
      <w:r w:rsidRPr="006848CC">
        <w:t>идентификационный номер</w:t>
      </w:r>
      <w:proofErr w:type="gramEnd"/>
      <w:r w:rsidRPr="006848CC">
        <w:t xml:space="preserve">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Необходимо указывать правильное, официальное наименование документов с соответствующими реквизитами, </w:t>
      </w:r>
      <w:proofErr w:type="gramStart"/>
      <w:r w:rsidRPr="006848CC">
        <w:rPr>
          <w:rFonts w:ascii="Times New Roman" w:hAnsi="Times New Roman"/>
          <w:sz w:val="28"/>
          <w:szCs w:val="28"/>
        </w:rPr>
        <w:t>например</w:t>
      </w:r>
      <w:proofErr w:type="gramEnd"/>
      <w:r w:rsidRPr="006848CC">
        <w:rPr>
          <w:rFonts w:ascii="Times New Roman" w:hAnsi="Times New Roman"/>
          <w:sz w:val="28"/>
          <w:szCs w:val="28"/>
        </w:rPr>
        <w:t>: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w:t>
      </w:r>
      <w:r w:rsidRPr="006848CC">
        <w:rPr>
          <w:rFonts w:ascii="Times New Roman" w:hAnsi="Times New Roman"/>
          <w:sz w:val="28"/>
          <w:szCs w:val="28"/>
        </w:rPr>
        <w:lastRenderedPageBreak/>
        <w:t>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w:t>
      </w:r>
      <w:r w:rsidRPr="006848CC">
        <w:rPr>
          <w:rStyle w:val="af5"/>
          <w:rFonts w:ascii="Times New Roman" w:hAnsi="Times New Roman" w:cs="Times New Roman"/>
          <w:sz w:val="28"/>
          <w:szCs w:val="28"/>
          <w:shd w:val="clear" w:color="auto" w:fill="auto"/>
        </w:rPr>
        <w:lastRenderedPageBreak/>
        <w:t>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w:t>
      </w:r>
      <w:r w:rsidRPr="006848CC">
        <w:rPr>
          <w:rStyle w:val="af5"/>
          <w:rFonts w:ascii="Times New Roman" w:hAnsi="Times New Roman" w:cs="Times New Roman"/>
          <w:sz w:val="28"/>
          <w:szCs w:val="28"/>
          <w:shd w:val="clear" w:color="auto" w:fill="auto"/>
        </w:rPr>
        <w:lastRenderedPageBreak/>
        <w:t>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w:t>
      </w:r>
      <w:r w:rsidRPr="00401035">
        <w:rPr>
          <w:rStyle w:val="af5"/>
          <w:rFonts w:ascii="Times New Roman" w:hAnsi="Times New Roman" w:cs="Times New Roman"/>
          <w:sz w:val="28"/>
          <w:szCs w:val="28"/>
          <w:shd w:val="clear" w:color="auto" w:fill="auto"/>
        </w:rPr>
        <w:lastRenderedPageBreak/>
        <w:t>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lastRenderedPageBreak/>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CF22F2" w:rsidRPr="006848CC">
        <w:rPr>
          <w:rFonts w:ascii="Times New Roman" w:hAnsi="Times New Roman"/>
          <w:sz w:val="28"/>
          <w:szCs w:val="28"/>
        </w:rPr>
        <w:t>.</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lastRenderedPageBreak/>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6848CC">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6848CC">
        <w:rPr>
          <w:rFonts w:ascii="Times New Roman" w:hAnsi="Times New Roman"/>
          <w:sz w:val="28"/>
          <w:szCs w:val="28"/>
        </w:rPr>
        <w:t>ЮMoney</w:t>
      </w:r>
      <w:proofErr w:type="spellEnd"/>
      <w:r w:rsidRPr="006848CC">
        <w:rPr>
          <w:rFonts w:ascii="Times New Roman" w:hAnsi="Times New Roman"/>
          <w:sz w:val="28"/>
          <w:szCs w:val="28"/>
        </w:rPr>
        <w:t>", "</w:t>
      </w:r>
      <w:proofErr w:type="spellStart"/>
      <w:r w:rsidRPr="006848CC">
        <w:rPr>
          <w:rFonts w:ascii="Times New Roman" w:hAnsi="Times New Roman"/>
          <w:sz w:val="28"/>
          <w:szCs w:val="28"/>
          <w:lang w:val="en-US"/>
        </w:rPr>
        <w:t>Qiwi</w:t>
      </w:r>
      <w:proofErr w:type="spellEnd"/>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lastRenderedPageBreak/>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w:t>
      </w:r>
      <w:r w:rsidRPr="006848CC">
        <w:rPr>
          <w:rFonts w:ascii="Times New Roman" w:hAnsi="Times New Roman"/>
          <w:sz w:val="28"/>
          <w:szCs w:val="28"/>
        </w:rPr>
        <w:lastRenderedPageBreak/>
        <w:t>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w:t>
      </w:r>
      <w:r w:rsidRPr="006848CC">
        <w:rPr>
          <w:rFonts w:ascii="Times New Roman" w:hAnsi="Times New Roman"/>
          <w:sz w:val="28"/>
          <w:szCs w:val="28"/>
        </w:rPr>
        <w:lastRenderedPageBreak/>
        <w:t>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w:t>
      </w:r>
      <w:r w:rsidRPr="006848CC">
        <w:rPr>
          <w:rFonts w:ascii="Times New Roman" w:hAnsi="Times New Roman"/>
          <w:sz w:val="28"/>
          <w:szCs w:val="28"/>
        </w:rPr>
        <w:lastRenderedPageBreak/>
        <w:t>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lastRenderedPageBreak/>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w:t>
      </w:r>
      <w:r w:rsidRPr="006848CC">
        <w:rPr>
          <w:rFonts w:ascii="Times New Roman" w:hAnsi="Times New Roman"/>
        </w:rPr>
        <w:lastRenderedPageBreak/>
        <w:t>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lastRenderedPageBreak/>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w:t>
      </w:r>
      <w:r w:rsidRPr="006848CC">
        <w:rPr>
          <w:rFonts w:ascii="Times New Roman" w:hAnsi="Times New Roman"/>
          <w:sz w:val="28"/>
          <w:szCs w:val="28"/>
        </w:rPr>
        <w:lastRenderedPageBreak/>
        <w:t xml:space="preserve">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w:t>
      </w:r>
      <w:r w:rsidRPr="006848CC">
        <w:rPr>
          <w:rFonts w:ascii="Times New Roman" w:hAnsi="Times New Roman"/>
          <w:sz w:val="28"/>
          <w:szCs w:val="28"/>
        </w:rPr>
        <w:lastRenderedPageBreak/>
        <w:t>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w:t>
      </w:r>
      <w:r w:rsidRPr="006848CC">
        <w:rPr>
          <w:rFonts w:ascii="Times New Roman" w:hAnsi="Times New Roman"/>
          <w:sz w:val="28"/>
          <w:szCs w:val="28"/>
        </w:rPr>
        <w:lastRenderedPageBreak/>
        <w:t>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w:t>
      </w:r>
      <w:proofErr w:type="gramStart"/>
      <w:r w:rsidRPr="006848CC">
        <w:rPr>
          <w:rFonts w:ascii="Times New Roman" w:hAnsi="Times New Roman"/>
          <w:sz w:val="28"/>
          <w:szCs w:val="28"/>
        </w:rPr>
        <w:t>стоимости</w:t>
      </w:r>
      <w:proofErr w:type="gramEnd"/>
      <w:r w:rsidRPr="006848CC">
        <w:rPr>
          <w:rFonts w:ascii="Times New Roman" w:hAnsi="Times New Roman"/>
          <w:sz w:val="28"/>
          <w:szCs w:val="28"/>
        </w:rPr>
        <w:t xml:space="preserve">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цифровых финансовых активах, цифровых правах, включающих одновременно </w:t>
      </w:r>
      <w:r w:rsidRPr="006848CC">
        <w:rPr>
          <w:rFonts w:ascii="Times New Roman" w:hAnsi="Times New Roman"/>
          <w:sz w:val="28"/>
          <w:szCs w:val="28"/>
        </w:rPr>
        <w:lastRenderedPageBreak/>
        <w:t>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w:t>
      </w:r>
      <w:r w:rsidRPr="00A607DB">
        <w:rPr>
          <w:rFonts w:ascii="Times New Roman" w:hAnsi="Times New Roman"/>
          <w:sz w:val="28"/>
          <w:szCs w:val="28"/>
        </w:rPr>
        <w:lastRenderedPageBreak/>
        <w:t>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6709B" w14:textId="77777777" w:rsidR="00006081" w:rsidRDefault="00006081">
      <w:r>
        <w:separator/>
      </w:r>
    </w:p>
  </w:endnote>
  <w:endnote w:type="continuationSeparator" w:id="0">
    <w:p w14:paraId="7E89118A" w14:textId="77777777" w:rsidR="00006081" w:rsidRDefault="0000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52F8C" w14:textId="77777777" w:rsidR="00006081" w:rsidRDefault="00006081">
      <w:r>
        <w:separator/>
      </w:r>
    </w:p>
  </w:footnote>
  <w:footnote w:type="continuationSeparator" w:id="0">
    <w:p w14:paraId="27DE919A" w14:textId="77777777" w:rsidR="00006081" w:rsidRDefault="00006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1D3BC4" w:rsidRPr="001D3BC4">
      <w:rPr>
        <w:rFonts w:ascii="Times New Roman" w:eastAsia="Times New Roman" w:hAnsi="Times New Roman"/>
        <w:noProof/>
        <w:sz w:val="28"/>
      </w:rPr>
      <w:t>21</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6081"/>
    <w:rsid w:val="000201D0"/>
    <w:rsid w:val="000315CC"/>
    <w:rsid w:val="00041000"/>
    <w:rsid w:val="00047D13"/>
    <w:rsid w:val="000525D0"/>
    <w:rsid w:val="00073598"/>
    <w:rsid w:val="000758F2"/>
    <w:rsid w:val="000C2060"/>
    <w:rsid w:val="000D3471"/>
    <w:rsid w:val="0013392F"/>
    <w:rsid w:val="00156047"/>
    <w:rsid w:val="00171DB2"/>
    <w:rsid w:val="001B61C3"/>
    <w:rsid w:val="001D3BC4"/>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382F5B97-D734-4223-80C2-7C10FF92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A93BDAF-37C6-4276-B6F3-02DF9F5C8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Гусева Наталья Борисовна</cp:lastModifiedBy>
  <cp:revision>2</cp:revision>
  <cp:lastPrinted>2022-12-30T09:43:00Z</cp:lastPrinted>
  <dcterms:created xsi:type="dcterms:W3CDTF">2023-01-09T08:59:00Z</dcterms:created>
  <dcterms:modified xsi:type="dcterms:W3CDTF">2023-01-09T08:59:00Z</dcterms:modified>
</cp:coreProperties>
</file>